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DF6DEC" w:rsidRDefault="00DF6DEC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F6C2A" w:rsidRDefault="000F6C2A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DF6DEC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0F6C2A" w:rsidRPr="004A027A" w:rsidRDefault="000F6C2A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5F3003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0F6C2A" w:rsidRDefault="000F6C2A" w:rsidP="000F6C2A"/>
    <w:p w:rsidR="00D321FF" w:rsidRPr="003F35BC" w:rsidRDefault="00D321FF" w:rsidP="00D321FF">
      <w:pPr>
        <w:pStyle w:val="Ttulo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</w:t>
      </w:r>
      <w:r w:rsidRPr="005D1A89">
        <w:rPr>
          <w:rFonts w:ascii="Arial" w:hAnsi="Arial" w:cs="Arial"/>
          <w:i w:val="0"/>
          <w:sz w:val="22"/>
          <w:szCs w:val="22"/>
        </w:rPr>
        <w:t xml:space="preserve">riteris avaluables amb </w:t>
      </w:r>
      <w:r w:rsidRPr="005D1A89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5D1A89">
        <w:rPr>
          <w:rFonts w:ascii="Arial" w:hAnsi="Arial" w:cs="Arial"/>
          <w:i w:val="0"/>
          <w:sz w:val="22"/>
          <w:szCs w:val="22"/>
        </w:rPr>
        <w:t xml:space="preserve"> 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DF6DEC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F6DE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3009C3" w:rsidTr="00813CD0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3009C3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Default="00BD6F16" w:rsidP="000362D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màxim</w:t>
            </w:r>
          </w:p>
          <w:p w:rsidR="00813CD0" w:rsidRPr="00D321FF" w:rsidRDefault="00813CD0" w:rsidP="000362D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Default="00BD6F16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màxim ofert</w:t>
            </w:r>
          </w:p>
          <w:p w:rsidR="00813CD0" w:rsidRPr="003009C3" w:rsidRDefault="00813CD0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362D8" w:rsidRDefault="00BD6F16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ofert</w:t>
            </w:r>
          </w:p>
          <w:p w:rsidR="00813CD0" w:rsidRPr="003009C3" w:rsidRDefault="00813CD0" w:rsidP="000362D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813CD0" w:rsidRPr="003009C3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3009C3" w:rsidRDefault="002A2BB4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SERVEI DE TIQUETS MENJADOR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2A2BB4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36.228,50€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3CD0" w:rsidRPr="003009C3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2A2BB4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SERVEI DE TIQUETS DE TRANSPORT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Default="002A2BB4" w:rsidP="00BC446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21.945,00€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3009C3" w:rsidRDefault="00813CD0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2BB4" w:rsidRPr="003009C3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Default="002A2BB4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SERVEI D’ESCOLES BRESSOL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Default="002A2BB4" w:rsidP="00BC446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46.200,00€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Pr="003009C3" w:rsidRDefault="002A2BB4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3009C3" w:rsidRDefault="002A2BB4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20F20" w:rsidRDefault="00520F20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520F20" w:rsidRDefault="00520F20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824"/>
        <w:gridCol w:w="2814"/>
      </w:tblGrid>
      <w:tr w:rsidR="00520F20" w:rsidTr="00520F20">
        <w:trPr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520F20" w:rsidRPr="00357212" w:rsidRDefault="00520F20" w:rsidP="00E4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520F20" w:rsidRPr="00286ABA" w:rsidRDefault="00520F20" w:rsidP="00E47B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ABA">
              <w:rPr>
                <w:rFonts w:ascii="Arial" w:hAnsi="Arial" w:cs="Arial"/>
                <w:b/>
                <w:bCs/>
                <w:sz w:val="22"/>
                <w:szCs w:val="22"/>
              </w:rPr>
              <w:t>Import màxim</w:t>
            </w:r>
          </w:p>
          <w:p w:rsidR="00520F20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86ABA">
              <w:rPr>
                <w:rFonts w:ascii="Arial" w:hAnsi="Arial" w:cs="Arial"/>
                <w:b/>
                <w:bCs/>
                <w:sz w:val="22"/>
                <w:szCs w:val="22"/>
              </w:rPr>
              <w:t>(IVA exclòs)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:rsidR="00520F20" w:rsidRPr="00286ABA" w:rsidRDefault="00520F20" w:rsidP="00E47B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ABA">
              <w:rPr>
                <w:rFonts w:ascii="Arial" w:hAnsi="Arial" w:cs="Arial"/>
                <w:b/>
                <w:bCs/>
                <w:sz w:val="22"/>
                <w:szCs w:val="22"/>
              </w:rPr>
              <w:t>Import màxim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ofert</w:t>
            </w:r>
          </w:p>
          <w:p w:rsidR="00520F20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86ABA">
              <w:rPr>
                <w:rFonts w:ascii="Arial" w:hAnsi="Arial" w:cs="Arial"/>
                <w:b/>
                <w:bCs/>
                <w:sz w:val="22"/>
                <w:szCs w:val="22"/>
              </w:rPr>
              <w:t>(IVA exclòs)</w:t>
            </w:r>
          </w:p>
        </w:tc>
      </w:tr>
      <w:tr w:rsidR="00520F20" w:rsidTr="00E47B24">
        <w:trPr>
          <w:jc w:val="center"/>
        </w:trPr>
        <w:tc>
          <w:tcPr>
            <w:tcW w:w="2856" w:type="dxa"/>
            <w:vAlign w:val="center"/>
          </w:tcPr>
          <w:p w:rsidR="00520F20" w:rsidRPr="00886CD8" w:rsidRDefault="00520F20" w:rsidP="00E47B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212">
              <w:rPr>
                <w:rFonts w:ascii="Arial" w:hAnsi="Arial" w:cs="Arial"/>
                <w:sz w:val="22"/>
                <w:szCs w:val="22"/>
              </w:rPr>
              <w:t>Cost de targeta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C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serveis de transport</w:t>
            </w:r>
            <w:r w:rsidRPr="00886C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6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7212">
              <w:rPr>
                <w:rFonts w:ascii="Arial" w:hAnsi="Arial" w:cs="Arial"/>
                <w:sz w:val="22"/>
                <w:szCs w:val="22"/>
              </w:rPr>
              <w:t>(inclou els duplicats de targetes per caducitat de les mateixes).</w:t>
            </w:r>
          </w:p>
        </w:tc>
        <w:tc>
          <w:tcPr>
            <w:tcW w:w="2824" w:type="dxa"/>
            <w:vAlign w:val="center"/>
          </w:tcPr>
          <w:p w:rsidR="00520F20" w:rsidRPr="00886CD8" w:rsidRDefault="00520F20" w:rsidP="00E47B24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86CD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,00</w:t>
            </w:r>
            <w:r w:rsidRPr="00886CD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€</w:t>
            </w:r>
          </w:p>
        </w:tc>
        <w:tc>
          <w:tcPr>
            <w:tcW w:w="2814" w:type="dxa"/>
            <w:vAlign w:val="center"/>
          </w:tcPr>
          <w:p w:rsidR="00520F20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20F20" w:rsidTr="00E47B24">
        <w:trPr>
          <w:jc w:val="center"/>
        </w:trPr>
        <w:tc>
          <w:tcPr>
            <w:tcW w:w="2856" w:type="dxa"/>
            <w:vAlign w:val="center"/>
          </w:tcPr>
          <w:p w:rsidR="00520F20" w:rsidRPr="00886CD8" w:rsidRDefault="00520F20" w:rsidP="00E47B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212">
              <w:rPr>
                <w:rFonts w:ascii="Arial" w:hAnsi="Arial" w:cs="Arial"/>
                <w:sz w:val="22"/>
                <w:szCs w:val="22"/>
              </w:rPr>
              <w:t>Cost de targeta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C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serveis de menjador</w:t>
            </w:r>
            <w:r w:rsidRPr="00886C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6CD8">
              <w:rPr>
                <w:rFonts w:ascii="Arial" w:hAnsi="Arial" w:cs="Arial"/>
                <w:sz w:val="22"/>
                <w:szCs w:val="22"/>
              </w:rPr>
              <w:t xml:space="preserve">(inclou </w:t>
            </w:r>
            <w:r w:rsidRPr="00357212">
              <w:rPr>
                <w:rFonts w:ascii="Arial" w:hAnsi="Arial" w:cs="Arial"/>
                <w:sz w:val="22"/>
                <w:szCs w:val="22"/>
              </w:rPr>
              <w:t>els duplicats de targetes per caducitat de les mateixes).</w:t>
            </w:r>
          </w:p>
        </w:tc>
        <w:tc>
          <w:tcPr>
            <w:tcW w:w="2824" w:type="dxa"/>
            <w:vAlign w:val="center"/>
          </w:tcPr>
          <w:p w:rsidR="00520F20" w:rsidRPr="00886CD8" w:rsidRDefault="00520F20" w:rsidP="00E47B24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86CD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,00</w:t>
            </w:r>
            <w:r w:rsidRPr="00886CD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€</w:t>
            </w:r>
          </w:p>
        </w:tc>
        <w:tc>
          <w:tcPr>
            <w:tcW w:w="2814" w:type="dxa"/>
            <w:vAlign w:val="center"/>
          </w:tcPr>
          <w:p w:rsidR="00520F20" w:rsidRDefault="00520F20" w:rsidP="00E47B24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F6DEC" w:rsidRDefault="00DF6DEC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520F20" w:rsidRDefault="00520F20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405E41" w:rsidRPr="00DF6DEC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F6DEC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DF6DEC" w:rsidRPr="00405E41" w:rsidRDefault="00DF6DEC" w:rsidP="00405E41">
      <w:pPr>
        <w:spacing w:line="276" w:lineRule="auto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405E41" w:rsidRPr="00405E41" w:rsidRDefault="00405E41" w:rsidP="00405E4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05E41">
        <w:rPr>
          <w:rFonts w:ascii="Arial" w:hAnsi="Arial" w:cs="Arial"/>
          <w:bCs/>
          <w:sz w:val="22"/>
          <w:szCs w:val="22"/>
        </w:rPr>
        <w:t>Marcar amb una “x” la casella corresponent a Si o No, i introduir en la columna d'observacions el número que correspongui en l'apartat [Núm.]</w:t>
      </w:r>
    </w:p>
    <w:p w:rsidR="00405E41" w:rsidRDefault="00405E41" w:rsidP="00405E4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F6DEC" w:rsidRPr="00201B66" w:rsidRDefault="00DF6DEC" w:rsidP="00405E4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405E41" w:rsidTr="00DF6DEC">
        <w:tc>
          <w:tcPr>
            <w:tcW w:w="4531" w:type="dxa"/>
            <w:shd w:val="clear" w:color="auto" w:fill="D9D9D9" w:themeFill="background1" w:themeFillShade="D9"/>
          </w:tcPr>
          <w:p w:rsidR="00405E41" w:rsidRPr="00405E41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E41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5E41" w:rsidRPr="00405E41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E41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E41" w:rsidRPr="00405E41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E4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05E41" w:rsidRPr="00405E41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E41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405E41" w:rsidTr="00DF6DEC">
        <w:tc>
          <w:tcPr>
            <w:tcW w:w="4531" w:type="dxa"/>
          </w:tcPr>
          <w:p w:rsidR="00405E41" w:rsidRPr="000F6C2A" w:rsidRDefault="0091020D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6C2A">
              <w:rPr>
                <w:rFonts w:ascii="Arial" w:hAnsi="Arial" w:cs="Arial"/>
                <w:bCs/>
                <w:sz w:val="22"/>
                <w:szCs w:val="22"/>
              </w:rPr>
              <w:t>Disposar de polítiques de paper 0 tot concretant-se en proporcionin targetes de crèdit en comptes de tiquets de paper en cas del SERVEI 2</w:t>
            </w:r>
            <w:r w:rsidR="00CD4E98" w:rsidRPr="000F6C2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05E41" w:rsidRPr="000F6C2A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05E41" w:rsidRPr="000F6C2A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05E41" w:rsidRPr="000F6C2A" w:rsidRDefault="00987470" w:rsidP="009874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405E41" w:rsidTr="00DF6DEC">
        <w:tc>
          <w:tcPr>
            <w:tcW w:w="4531" w:type="dxa"/>
          </w:tcPr>
          <w:p w:rsidR="00405E41" w:rsidRPr="000F6C2A" w:rsidRDefault="0091020D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6C2A">
              <w:rPr>
                <w:rFonts w:ascii="Arial" w:hAnsi="Arial" w:cs="Arial"/>
                <w:sz w:val="22"/>
                <w:szCs w:val="22"/>
              </w:rPr>
              <w:t xml:space="preserve">Tenir elaborat i aplicar </w:t>
            </w:r>
            <w:r w:rsidRPr="000F6C2A">
              <w:rPr>
                <w:rFonts w:ascii="Arial" w:hAnsi="Arial" w:cs="Arial"/>
                <w:bCs/>
                <w:sz w:val="22"/>
                <w:szCs w:val="22"/>
              </w:rPr>
              <w:t>voluntàriament un pla d’igualtat efectiva</w:t>
            </w:r>
            <w:r w:rsidR="009747ED" w:rsidRPr="000F6C2A">
              <w:rPr>
                <w:rFonts w:ascii="Arial" w:hAnsi="Arial" w:cs="Arial"/>
                <w:bCs/>
                <w:sz w:val="22"/>
                <w:szCs w:val="22"/>
              </w:rPr>
              <w:t xml:space="preserve"> de dones i homes, o </w:t>
            </w:r>
            <w:r w:rsidR="002B6048" w:rsidRPr="000F6C2A">
              <w:rPr>
                <w:rFonts w:ascii="Arial" w:hAnsi="Arial" w:cs="Arial"/>
                <w:bCs/>
                <w:sz w:val="22"/>
                <w:szCs w:val="22"/>
              </w:rPr>
              <w:t>estant obligats</w:t>
            </w:r>
            <w:r w:rsidR="009747ED" w:rsidRPr="000F6C2A">
              <w:rPr>
                <w:rFonts w:ascii="Arial" w:hAnsi="Arial" w:cs="Arial"/>
                <w:bCs/>
                <w:sz w:val="22"/>
                <w:szCs w:val="22"/>
              </w:rPr>
              <w:t xml:space="preserve"> en millori les condicions</w:t>
            </w:r>
            <w:r w:rsidR="002B6048" w:rsidRPr="000F6C2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05E41" w:rsidRPr="000F6C2A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05E41" w:rsidRPr="000F6C2A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05E41" w:rsidRPr="000F6C2A" w:rsidRDefault="00987470" w:rsidP="009874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405E41" w:rsidTr="00DF6DEC">
        <w:tc>
          <w:tcPr>
            <w:tcW w:w="4531" w:type="dxa"/>
          </w:tcPr>
          <w:p w:rsidR="00405E41" w:rsidRPr="000F6C2A" w:rsidRDefault="0091020D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6C2A">
              <w:rPr>
                <w:rFonts w:ascii="Arial" w:hAnsi="Arial" w:cs="Arial"/>
                <w:bCs/>
                <w:color w:val="000000"/>
                <w:sz w:val="22"/>
                <w:szCs w:val="22"/>
                <w:lang w:eastAsia="ca-ES"/>
              </w:rPr>
              <w:t>Resolució d’incidències</w:t>
            </w:r>
          </w:p>
        </w:tc>
        <w:tc>
          <w:tcPr>
            <w:tcW w:w="851" w:type="dxa"/>
          </w:tcPr>
          <w:p w:rsidR="00405E41" w:rsidRPr="000F6C2A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05E41" w:rsidRPr="000F6C2A" w:rsidRDefault="00405E41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05E41" w:rsidRPr="000F6C2A" w:rsidRDefault="000F6C2A" w:rsidP="00405E4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6C2A">
              <w:rPr>
                <w:rFonts w:ascii="Arial" w:hAnsi="Arial" w:cs="Arial"/>
                <w:i/>
                <w:sz w:val="22"/>
                <w:szCs w:val="22"/>
              </w:rPr>
              <w:t>[Nº]</w:t>
            </w:r>
            <w:r w:rsidRPr="000F6C2A">
              <w:rPr>
                <w:rFonts w:ascii="Arial" w:hAnsi="Arial" w:cs="Arial"/>
                <w:sz w:val="22"/>
                <w:szCs w:val="22"/>
              </w:rPr>
              <w:t xml:space="preserve"> d’hores per a la resolució d’incidències.</w:t>
            </w:r>
          </w:p>
        </w:tc>
      </w:tr>
    </w:tbl>
    <w:p w:rsidR="00405E41" w:rsidRDefault="00405E41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P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F6619" w:rsidRPr="004A027A" w:rsidRDefault="00EF6619" w:rsidP="00EF6619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7A0532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 w:rsidR="007A0532"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p w:rsidR="00EF6619" w:rsidRDefault="00EF6619" w:rsidP="00EF6619">
      <w:pPr>
        <w:pStyle w:val="Sangradetextonormal"/>
        <w:spacing w:line="276" w:lineRule="auto"/>
        <w:ind w:left="708"/>
        <w:rPr>
          <w:rFonts w:ascii="Arial" w:hAnsi="Arial" w:cs="Arial"/>
          <w:i/>
          <w:sz w:val="22"/>
          <w:szCs w:val="22"/>
        </w:rPr>
      </w:pPr>
    </w:p>
    <w:p w:rsidR="00A4392F" w:rsidRPr="009027CA" w:rsidRDefault="00A4392F" w:rsidP="00EF6619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sectPr w:rsidR="00A4392F" w:rsidRPr="009027CA" w:rsidSect="00EF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AB" w:rsidRDefault="00A139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520F20" w:rsidRPr="00520F20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AB" w:rsidRDefault="00A13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AB" w:rsidRDefault="00A139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2266E2">
        <w:rPr>
          <w:rStyle w:val="Hipervnculo"/>
          <w:rFonts w:ascii="Arial" w:hAnsi="Arial" w:cs="Arial"/>
          <w:sz w:val="16"/>
          <w:szCs w:val="22"/>
        </w:rPr>
        <w:t>contractació.publica@vhir.org</w:t>
      </w:r>
    </w:hyperlink>
    <w:r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6A2392">
        <w:rPr>
          <w:rStyle w:val="Hipervnculo"/>
          <w:rFonts w:ascii="Arial" w:hAnsi="Arial" w:cs="Arial"/>
          <w:sz w:val="16"/>
          <w:szCs w:val="16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AB" w:rsidRDefault="00A139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62D8"/>
    <w:rsid w:val="000B26F7"/>
    <w:rsid w:val="000F6C2A"/>
    <w:rsid w:val="001A4976"/>
    <w:rsid w:val="002A2BB4"/>
    <w:rsid w:val="002A4106"/>
    <w:rsid w:val="002B6048"/>
    <w:rsid w:val="00405E41"/>
    <w:rsid w:val="00520F20"/>
    <w:rsid w:val="006C384F"/>
    <w:rsid w:val="007A0532"/>
    <w:rsid w:val="00813CD0"/>
    <w:rsid w:val="00813D60"/>
    <w:rsid w:val="008303C2"/>
    <w:rsid w:val="008E62C5"/>
    <w:rsid w:val="009027CA"/>
    <w:rsid w:val="0091020D"/>
    <w:rsid w:val="009747ED"/>
    <w:rsid w:val="00987470"/>
    <w:rsid w:val="009A1D85"/>
    <w:rsid w:val="00A139AB"/>
    <w:rsid w:val="00A17D06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D61DA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35</cp:revision>
  <dcterms:created xsi:type="dcterms:W3CDTF">2019-07-05T10:00:00Z</dcterms:created>
  <dcterms:modified xsi:type="dcterms:W3CDTF">2022-09-23T11:27:00Z</dcterms:modified>
</cp:coreProperties>
</file>